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801 University Boulevard SE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Albuquerque</w:t>
      </w:r>
      <w:r>
        <w:rPr>
          <w:sz w:val="20"/>
          <w:szCs w:val="20"/>
          <w:color w:val="auto"/>
        </w:rPr>
        <w:tab/>
      </w:r>
      <w:r>
        <w:rPr>
          <w:rFonts w:ascii="Arial" w:cs="Arial" w:eastAsia="Arial" w:hAnsi="Arial"/>
          <w:sz w:val="22"/>
          <w:szCs w:val="22"/>
          <w:color w:val="auto"/>
        </w:rPr>
        <w:t>NEW MEXICO</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103</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87106</w:t>
      </w:r>
      <w:r>
        <w:rPr>
          <w:sz w:val="20"/>
          <w:szCs w:val="20"/>
          <w:color w:val="auto"/>
        </w:rPr>
        <w:tab/>
      </w:r>
      <w:r>
        <w:rPr>
          <w:rFonts w:ascii="Arial" w:cs="Arial" w:eastAsia="Arial" w:hAnsi="Arial"/>
          <w:sz w:val="22"/>
          <w:szCs w:val="22"/>
          <w:color w:val="auto"/>
        </w:rPr>
        <w:t>505-572-7966</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020" w:type="dxa"/>
            <w:vAlign w:val="bottom"/>
          </w:tcPr>
          <w:p>
            <w:pPr>
              <w:jc w:val="center"/>
              <w:ind w:left="312"/>
              <w:spacing w:after="0"/>
              <w:rPr>
                <w:sz w:val="20"/>
                <w:szCs w:val="20"/>
                <w:color w:val="auto"/>
              </w:rPr>
            </w:pPr>
            <w:r>
              <w:rPr>
                <w:rFonts w:ascii="Arial" w:cs="Arial" w:eastAsia="Arial" w:hAnsi="Arial"/>
                <w:sz w:val="22"/>
                <w:szCs w:val="22"/>
                <w:b w:val="1"/>
                <w:bCs w:val="1"/>
                <w:color w:val="auto"/>
                <w:w w:val="89"/>
              </w:rPr>
              <w:t>Last Name</w:t>
            </w:r>
          </w:p>
        </w:tc>
        <w:tc>
          <w:tcPr>
            <w:tcW w:w="116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20" w:type="dxa"/>
            <w:vAlign w:val="bottom"/>
          </w:tcPr>
          <w:p>
            <w:pPr>
              <w:ind w:left="40"/>
              <w:spacing w:after="0"/>
              <w:rPr>
                <w:sz w:val="20"/>
                <w:szCs w:val="20"/>
                <w:color w:val="auto"/>
              </w:rPr>
            </w:pPr>
            <w:r>
              <w:rPr>
                <w:rFonts w:ascii="Arial" w:cs="Arial" w:eastAsia="Arial" w:hAnsi="Arial"/>
                <w:sz w:val="22"/>
                <w:szCs w:val="22"/>
                <w:color w:val="auto"/>
              </w:rPr>
              <w:t>Glenn</w:t>
            </w:r>
          </w:p>
        </w:tc>
        <w:tc>
          <w:tcPr>
            <w:tcW w:w="1160" w:type="dxa"/>
            <w:vAlign w:val="bottom"/>
          </w:tcPr>
          <w:p>
            <w:pPr>
              <w:ind w:left="440"/>
              <w:spacing w:after="0"/>
              <w:rPr>
                <w:sz w:val="20"/>
                <w:szCs w:val="20"/>
                <w:color w:val="auto"/>
              </w:rPr>
            </w:pPr>
            <w:r>
              <w:rPr>
                <w:rFonts w:ascii="Arial" w:cs="Arial" w:eastAsia="Arial" w:hAnsi="Arial"/>
                <w:sz w:val="22"/>
                <w:szCs w:val="22"/>
                <w:color w:val="auto"/>
              </w:rPr>
              <w:t>Scott</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3020" w:type="dxa"/>
            <w:vAlign w:val="bottom"/>
          </w:tcPr>
          <w:p>
            <w:pPr>
              <w:jc w:val="center"/>
              <w:ind w:left="312"/>
              <w:spacing w:after="0"/>
              <w:rPr>
                <w:sz w:val="20"/>
                <w:szCs w:val="20"/>
                <w:color w:val="auto"/>
              </w:rPr>
            </w:pPr>
            <w:r>
              <w:rPr>
                <w:rFonts w:ascii="Arial" w:cs="Arial" w:eastAsia="Arial" w:hAnsi="Arial"/>
                <w:sz w:val="22"/>
                <w:szCs w:val="22"/>
                <w:b w:val="1"/>
                <w:bCs w:val="1"/>
                <w:color w:val="auto"/>
                <w:w w:val="86"/>
              </w:rPr>
              <w:t>Street Address 1</w:t>
            </w:r>
          </w:p>
        </w:tc>
        <w:tc>
          <w:tcPr>
            <w:tcW w:w="116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20" w:type="dxa"/>
            <w:vAlign w:val="bottom"/>
          </w:tcPr>
          <w:p>
            <w:pPr>
              <w:ind w:left="40"/>
              <w:spacing w:after="0"/>
              <w:rPr>
                <w:sz w:val="20"/>
                <w:szCs w:val="20"/>
                <w:color w:val="auto"/>
              </w:rPr>
            </w:pPr>
            <w:r>
              <w:rPr>
                <w:rFonts w:ascii="Arial" w:cs="Arial" w:eastAsia="Arial" w:hAnsi="Arial"/>
                <w:sz w:val="22"/>
                <w:szCs w:val="22"/>
                <w:color w:val="auto"/>
              </w:rPr>
              <w:t>801 University Boulevard SE</w:t>
            </w:r>
          </w:p>
        </w:tc>
        <w:tc>
          <w:tcPr>
            <w:tcW w:w="3520" w:type="dxa"/>
            <w:vAlign w:val="bottom"/>
            <w:gridSpan w:val="2"/>
          </w:tcPr>
          <w:p>
            <w:pPr>
              <w:ind w:left="440"/>
              <w:spacing w:after="0"/>
              <w:rPr>
                <w:sz w:val="20"/>
                <w:szCs w:val="20"/>
                <w:color w:val="auto"/>
              </w:rPr>
            </w:pPr>
            <w:r>
              <w:rPr>
                <w:rFonts w:ascii="Arial" w:cs="Arial" w:eastAsia="Arial" w:hAnsi="Arial"/>
                <w:sz w:val="22"/>
                <w:szCs w:val="22"/>
                <w:color w:val="auto"/>
              </w:rPr>
              <w:t>Suite 103</w:t>
            </w:r>
          </w:p>
        </w:tc>
        <w:tc>
          <w:tcPr>
            <w:tcW w:w="4880" w:type="dxa"/>
            <w:vAlign w:val="bottom"/>
          </w:tcPr>
          <w:p>
            <w:pPr>
              <w:spacing w:after="0"/>
              <w:rPr>
                <w:sz w:val="24"/>
                <w:szCs w:val="24"/>
                <w:color w:val="auto"/>
              </w:rPr>
            </w:pPr>
          </w:p>
        </w:tc>
      </w:tr>
      <w:tr>
        <w:trPr>
          <w:trHeight w:val="297"/>
        </w:trPr>
        <w:tc>
          <w:tcPr>
            <w:tcW w:w="3020" w:type="dxa"/>
            <w:vAlign w:val="bottom"/>
          </w:tcPr>
          <w:p>
            <w:pPr>
              <w:jc w:val="center"/>
              <w:ind w:left="3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2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520" w:type="dxa"/>
            <w:vAlign w:val="bottom"/>
            <w:gridSpan w:val="2"/>
          </w:tcPr>
          <w:p>
            <w:pPr>
              <w:ind w:left="44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2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20" w:type="dxa"/>
            <w:vAlign w:val="bottom"/>
          </w:tcPr>
          <w:p>
            <w:pPr>
              <w:jc w:val="center"/>
              <w:ind w:left="312"/>
              <w:spacing w:after="0"/>
              <w:rPr>
                <w:sz w:val="20"/>
                <w:szCs w:val="20"/>
                <w:color w:val="auto"/>
              </w:rPr>
            </w:pPr>
            <w:r>
              <w:rPr>
                <w:rFonts w:ascii="Arial" w:cs="Arial" w:eastAsia="Arial" w:hAnsi="Arial"/>
                <w:sz w:val="22"/>
                <w:szCs w:val="22"/>
                <w:b w:val="1"/>
                <w:bCs w:val="1"/>
                <w:color w:val="auto"/>
                <w:w w:val="89"/>
              </w:rPr>
              <w:t>Last Name</w:t>
            </w:r>
          </w:p>
        </w:tc>
        <w:tc>
          <w:tcPr>
            <w:tcW w:w="116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20" w:type="dxa"/>
            <w:vAlign w:val="bottom"/>
          </w:tcPr>
          <w:p>
            <w:pPr>
              <w:ind w:left="40"/>
              <w:spacing w:after="0"/>
              <w:rPr>
                <w:sz w:val="20"/>
                <w:szCs w:val="20"/>
                <w:color w:val="auto"/>
              </w:rPr>
            </w:pPr>
            <w:r>
              <w:rPr>
                <w:rFonts w:ascii="Arial" w:cs="Arial" w:eastAsia="Arial" w:hAnsi="Arial"/>
                <w:sz w:val="22"/>
                <w:szCs w:val="22"/>
                <w:color w:val="auto"/>
              </w:rPr>
              <w:t>Birk</w:t>
            </w:r>
          </w:p>
        </w:tc>
        <w:tc>
          <w:tcPr>
            <w:tcW w:w="1160" w:type="dxa"/>
            <w:vAlign w:val="bottom"/>
          </w:tcPr>
          <w:p>
            <w:pPr>
              <w:ind w:left="440"/>
              <w:spacing w:after="0"/>
              <w:rPr>
                <w:sz w:val="20"/>
                <w:szCs w:val="20"/>
                <w:color w:val="auto"/>
              </w:rPr>
            </w:pPr>
            <w:r>
              <w:rPr>
                <w:rFonts w:ascii="Arial" w:cs="Arial" w:eastAsia="Arial" w:hAnsi="Arial"/>
                <w:sz w:val="22"/>
                <w:szCs w:val="22"/>
                <w:color w:val="auto"/>
              </w:rPr>
              <w:t>Brian</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20" w:type="dxa"/>
            <w:vAlign w:val="bottom"/>
          </w:tcPr>
          <w:p>
            <w:pPr>
              <w:jc w:val="center"/>
              <w:ind w:left="312"/>
              <w:spacing w:after="0"/>
              <w:rPr>
                <w:sz w:val="20"/>
                <w:szCs w:val="20"/>
                <w:color w:val="auto"/>
              </w:rPr>
            </w:pPr>
            <w:r>
              <w:rPr>
                <w:rFonts w:ascii="Arial" w:cs="Arial" w:eastAsia="Arial" w:hAnsi="Arial"/>
                <w:sz w:val="22"/>
                <w:szCs w:val="22"/>
                <w:b w:val="1"/>
                <w:bCs w:val="1"/>
                <w:color w:val="auto"/>
                <w:w w:val="86"/>
              </w:rPr>
              <w:t>Street Address 1</w:t>
            </w:r>
          </w:p>
        </w:tc>
        <w:tc>
          <w:tcPr>
            <w:tcW w:w="116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20" w:type="dxa"/>
            <w:vAlign w:val="bottom"/>
          </w:tcPr>
          <w:p>
            <w:pPr>
              <w:ind w:left="40"/>
              <w:spacing w:after="0"/>
              <w:rPr>
                <w:sz w:val="20"/>
                <w:szCs w:val="20"/>
                <w:color w:val="auto"/>
              </w:rPr>
            </w:pPr>
            <w:r>
              <w:rPr>
                <w:rFonts w:ascii="Arial" w:cs="Arial" w:eastAsia="Arial" w:hAnsi="Arial"/>
                <w:sz w:val="22"/>
                <w:szCs w:val="22"/>
                <w:color w:val="auto"/>
              </w:rPr>
              <w:t>301 Griffin Street</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20" w:type="dxa"/>
            <w:vAlign w:val="bottom"/>
          </w:tcPr>
          <w:p>
            <w:pPr>
              <w:jc w:val="center"/>
              <w:ind w:left="3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20" w:type="dxa"/>
            <w:vAlign w:val="bottom"/>
          </w:tcPr>
          <w:p>
            <w:pPr>
              <w:ind w:left="40"/>
              <w:spacing w:after="0"/>
              <w:rPr>
                <w:sz w:val="20"/>
                <w:szCs w:val="20"/>
                <w:color w:val="auto"/>
              </w:rPr>
            </w:pPr>
            <w:r>
              <w:rPr>
                <w:rFonts w:ascii="Arial" w:cs="Arial" w:eastAsia="Arial" w:hAnsi="Arial"/>
                <w:sz w:val="22"/>
                <w:szCs w:val="22"/>
                <w:color w:val="auto"/>
              </w:rPr>
              <w:t>Santa Fe</w:t>
            </w:r>
          </w:p>
        </w:tc>
        <w:tc>
          <w:tcPr>
            <w:tcW w:w="3520" w:type="dxa"/>
            <w:vAlign w:val="bottom"/>
            <w:gridSpan w:val="2"/>
          </w:tcPr>
          <w:p>
            <w:pPr>
              <w:ind w:left="44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87501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Patel</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Dinesh</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2795 E. Cottonwood Parkway</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360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Salt Lake City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3"/>
              </w:rPr>
              <w:t>UTAH</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84121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Spong</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Stephanie</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301 Griffin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87501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Walsh</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3"/>
              </w:rPr>
              <w:t>P.O. Box 3125</w:t>
            </w: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Del Mar</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92014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801 University Boulevard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103</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LaBelle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Curtis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One Stamford Plaza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263 Tresser Boulevard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Stamford</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CONNECTICUT</w:t>
            </w:r>
          </w:p>
        </w:tc>
        <w:tc>
          <w:tcPr>
            <w:tcW w:w="4880" w:type="dxa"/>
            <w:vAlign w:val="bottom"/>
          </w:tcPr>
          <w:p>
            <w:pPr>
              <w:ind w:left="320"/>
              <w:spacing w:after="0"/>
              <w:rPr>
                <w:sz w:val="20"/>
                <w:szCs w:val="20"/>
                <w:color w:val="auto"/>
              </w:rPr>
            </w:pPr>
            <w:r>
              <w:rPr>
                <w:rFonts w:ascii="Arial" w:cs="Arial" w:eastAsia="Arial" w:hAnsi="Arial"/>
                <w:sz w:val="22"/>
                <w:szCs w:val="22"/>
                <w:color w:val="auto"/>
              </w:rPr>
              <w:t>06901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Bilvin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228 Griffin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Swedick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801 University Boulevard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103</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87106</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pacing w:after="0" w:line="281"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ind w:left="100"/>
              <w:spacing w:after="0"/>
              <w:rPr>
                <w:sz w:val="20"/>
                <w:szCs w:val="20"/>
                <w:color w:val="auto"/>
              </w:rPr>
            </w:pPr>
            <w:r>
              <w:rPr>
                <w:rFonts w:ascii="Arial" w:cs="Arial" w:eastAsia="Arial" w:hAnsi="Arial"/>
                <w:sz w:val="22"/>
                <w:szCs w:val="22"/>
                <w:color w:val="auto"/>
              </w:rPr>
              <w:t>X Rule 506</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4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3(c)(2)</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3(c)(3)</w:t>
            </w:r>
          </w:p>
        </w:tc>
        <w:tc>
          <w:tcPr>
            <w:tcW w:w="3180" w:type="dxa"/>
            <w:vAlign w:val="bottom"/>
            <w:gridSpan w:val="2"/>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3(c)(6)</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2011-09-13</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X Debt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94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$6,450,000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$4,910,423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Total Remaining to be Sold $1,539,577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157480</wp:posOffset>
            </wp:positionV>
            <wp:extent cx="883285" cy="66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66040"/>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sectPr>
      </w:pPr>
    </w:p>
    <w:bookmarkStart w:id="4" w:name="page5"/>
    <w:bookmarkEnd w:id="4"/>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$350,000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0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4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40" w:type="dxa"/>
            <w:vAlign w:val="bottom"/>
          </w:tcPr>
          <w:p>
            <w:pPr>
              <w:spacing w:after="0"/>
              <w:rPr>
                <w:sz w:val="22"/>
                <w:szCs w:val="22"/>
                <w:color w:val="auto"/>
              </w:rPr>
            </w:pPr>
          </w:p>
        </w:tc>
        <w:tc>
          <w:tcPr>
            <w:tcW w:w="22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20" w:type="dxa"/>
            <w:vAlign w:val="bottom"/>
          </w:tcPr>
          <w:p>
            <w:pPr>
              <w:spacing w:after="0"/>
              <w:rPr>
                <w:sz w:val="22"/>
                <w:szCs w:val="22"/>
                <w:color w:val="auto"/>
              </w:rPr>
            </w:pPr>
          </w:p>
        </w:tc>
        <w:tc>
          <w:tcPr>
            <w:tcW w:w="27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44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color w:val="auto"/>
                <w:w w:val="90"/>
              </w:rPr>
              <w:t>2011-09-26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838" w:orient="portrait"/>
          <w:cols w:equalWidth="0" w:num="1">
            <w:col w:w="11420"/>
          </w:cols>
          <w:pgMar w:left="240" w:top="118" w:right="239" w:bottom="0" w:gutter="0" w:footer="0" w:header="0"/>
          <w:type w:val="continuous"/>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2019-12-11T00:08:42Z</dcterms:created>
  <dcterms:modified xsi:type="dcterms:W3CDTF">2019-12-11T00:08:42Z</dcterms:modified>
</cp:coreProperties>
</file>