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801 University Blvd SE, Suite 103</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Albuquerque</w:t>
      </w:r>
      <w:r>
        <w:rPr>
          <w:sz w:val="20"/>
          <w:szCs w:val="20"/>
          <w:color w:val="auto"/>
        </w:rPr>
        <w:tab/>
      </w:r>
      <w:r>
        <w:rPr>
          <w:rFonts w:ascii="Arial" w:cs="Arial" w:eastAsia="Arial" w:hAnsi="Arial"/>
          <w:sz w:val="22"/>
          <w:szCs w:val="22"/>
          <w:color w:val="auto"/>
        </w:rPr>
        <w:t>NEW MEXICO</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87106</w:t>
      </w:r>
      <w:r>
        <w:rPr>
          <w:sz w:val="20"/>
          <w:szCs w:val="20"/>
          <w:color w:val="auto"/>
        </w:rPr>
        <w:tab/>
      </w:r>
      <w:r>
        <w:rPr>
          <w:rFonts w:ascii="Arial" w:cs="Arial" w:eastAsia="Arial" w:hAnsi="Arial"/>
          <w:sz w:val="22"/>
          <w:szCs w:val="22"/>
          <w:color w:val="auto"/>
        </w:rPr>
        <w:t>505-272-7966</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Glenn</w:t>
            </w:r>
          </w:p>
        </w:tc>
        <w:tc>
          <w:tcPr>
            <w:tcW w:w="960" w:type="dxa"/>
            <w:vAlign w:val="bottom"/>
          </w:tcPr>
          <w:p>
            <w:pPr>
              <w:ind w:left="240"/>
              <w:spacing w:after="0"/>
              <w:rPr>
                <w:sz w:val="20"/>
                <w:szCs w:val="20"/>
                <w:color w:val="auto"/>
              </w:rPr>
            </w:pPr>
            <w:r>
              <w:rPr>
                <w:rFonts w:ascii="Arial" w:cs="Arial" w:eastAsia="Arial" w:hAnsi="Arial"/>
                <w:sz w:val="22"/>
                <w:szCs w:val="22"/>
                <w:color w:val="auto"/>
              </w:rPr>
              <w:t>Scott</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w:t>
            </w: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w w:val="94"/>
              </w:rPr>
              <w:t>801 University Blvd. SE, Suite 103</w:t>
            </w: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2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9"/>
              </w:rPr>
              <w:t>Last Name</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Swedick</w:t>
            </w:r>
          </w:p>
        </w:tc>
        <w:tc>
          <w:tcPr>
            <w:tcW w:w="960" w:type="dxa"/>
            <w:vAlign w:val="bottom"/>
          </w:tcPr>
          <w:p>
            <w:pPr>
              <w:ind w:left="240"/>
              <w:spacing w:after="0"/>
              <w:rPr>
                <w:sz w:val="20"/>
                <w:szCs w:val="20"/>
                <w:color w:val="auto"/>
              </w:rPr>
            </w:pPr>
            <w:r>
              <w:rPr>
                <w:rFonts w:ascii="Arial" w:cs="Arial" w:eastAsia="Arial" w:hAnsi="Arial"/>
                <w:sz w:val="22"/>
                <w:szCs w:val="22"/>
                <w:color w:val="auto"/>
              </w:rPr>
              <w:t>Wendy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86"/>
              </w:rPr>
              <w:t>Street Address 1</w:t>
            </w:r>
          </w:p>
        </w:tc>
        <w:tc>
          <w:tcPr>
            <w:tcW w:w="96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w w:val="94"/>
              </w:rPr>
              <w:t>801 University Blvd. SE, Suite 103</w:t>
            </w:r>
          </w:p>
        </w:tc>
        <w:tc>
          <w:tcPr>
            <w:tcW w:w="9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20" w:type="dxa"/>
            <w:vAlign w:val="bottom"/>
          </w:tcPr>
          <w:p>
            <w:pPr>
              <w:jc w:val="center"/>
              <w:ind w:left="112"/>
              <w:spacing w:after="0"/>
              <w:rPr>
                <w:sz w:val="20"/>
                <w:szCs w:val="20"/>
                <w:color w:val="auto"/>
              </w:rPr>
            </w:pPr>
            <w:r>
              <w:rPr>
                <w:rFonts w:ascii="Arial" w:cs="Arial" w:eastAsia="Arial" w:hAnsi="Arial"/>
                <w:sz w:val="22"/>
                <w:szCs w:val="22"/>
                <w:b w:val="1"/>
                <w:bCs w:val="1"/>
                <w:color w:val="auto"/>
                <w:w w:val="96"/>
              </w:rPr>
              <w:t>City</w:t>
            </w:r>
          </w:p>
        </w:tc>
        <w:tc>
          <w:tcPr>
            <w:tcW w:w="3320" w:type="dxa"/>
            <w:vAlign w:val="bottom"/>
            <w:gridSpan w:val="2"/>
          </w:tcPr>
          <w:p>
            <w:pPr>
              <w:jc w:val="center"/>
              <w:ind w:left="39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2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3320" w:type="dxa"/>
            <w:vAlign w:val="bottom"/>
            <w:gridSpan w:val="2"/>
          </w:tcPr>
          <w:p>
            <w:pPr>
              <w:ind w:left="240"/>
              <w:spacing w:after="0"/>
              <w:rPr>
                <w:sz w:val="20"/>
                <w:szCs w:val="20"/>
                <w:color w:val="auto"/>
              </w:rPr>
            </w:pPr>
            <w:r>
              <w:rPr>
                <w:rFonts w:ascii="Arial" w:cs="Arial" w:eastAsia="Arial" w:hAnsi="Arial"/>
                <w:sz w:val="22"/>
                <w:szCs w:val="22"/>
                <w:color w:val="auto"/>
              </w:rPr>
              <w:t>NEW MEXICO</w:t>
            </w:r>
          </w:p>
        </w:tc>
        <w:tc>
          <w:tcPr>
            <w:tcW w:w="4880" w:type="dxa"/>
            <w:vAlign w:val="bottom"/>
          </w:tcPr>
          <w:p>
            <w:pPr>
              <w:ind w:left="320"/>
              <w:spacing w:after="0"/>
              <w:rPr>
                <w:sz w:val="20"/>
                <w:szCs w:val="20"/>
                <w:color w:val="auto"/>
              </w:rPr>
            </w:pPr>
            <w:r>
              <w:rPr>
                <w:rFonts w:ascii="Arial" w:cs="Arial" w:eastAsia="Arial" w:hAnsi="Arial"/>
                <w:sz w:val="22"/>
                <w:szCs w:val="22"/>
                <w:color w:val="auto"/>
              </w:rPr>
              <w:t>87106</w:t>
            </w:r>
          </w:p>
        </w:tc>
      </w:tr>
      <w:tr>
        <w:trPr>
          <w:trHeight w:val="324"/>
        </w:trPr>
        <w:tc>
          <w:tcPr>
            <w:tcW w:w="3220" w:type="dxa"/>
            <w:vAlign w:val="bottom"/>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w:t>
            </w:r>
          </w:p>
        </w:tc>
        <w:tc>
          <w:tcPr>
            <w:tcW w:w="960" w:type="dxa"/>
            <w:vAlign w:val="bottom"/>
          </w:tcPr>
          <w:p>
            <w:pPr>
              <w:ind w:left="10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9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NEW MEXICO</w:t>
            </w:r>
          </w:p>
        </w:tc>
        <w:tc>
          <w:tcPr>
            <w:tcW w:w="5020" w:type="dxa"/>
            <w:vAlign w:val="bottom"/>
          </w:tcPr>
          <w:p>
            <w:pPr>
              <w:ind w:left="460"/>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Patel</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Dinesh</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Arial" w:cs="Arial" w:eastAsia="Arial" w:hAnsi="Arial"/>
                <w:sz w:val="22"/>
                <w:szCs w:val="22"/>
                <w:color w:val="auto"/>
                <w:w w:val="91"/>
              </w:rPr>
              <w:t>2795 E. Cottonwood Pkwy, Suite 360</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8"/>
              </w:rPr>
              <w:t>Salt Lake City</w:t>
            </w:r>
          </w:p>
        </w:tc>
        <w:tc>
          <w:tcPr>
            <w:tcW w:w="198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22"/>
                <w:szCs w:val="22"/>
                <w:color w:val="auto"/>
                <w:w w:val="93"/>
              </w:rPr>
              <w:t>UTAH</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84121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Spong</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Stephanie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Arial" w:cs="Arial" w:eastAsia="Arial" w:hAnsi="Arial"/>
                <w:sz w:val="22"/>
                <w:szCs w:val="22"/>
                <w:color w:val="auto"/>
              </w:rPr>
              <w:t>301 Griffin Street</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Santa Fe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NEW MEXICO</w:t>
            </w:r>
          </w:p>
        </w:tc>
        <w:tc>
          <w:tcPr>
            <w:tcW w:w="5020" w:type="dxa"/>
            <w:vAlign w:val="bottom"/>
          </w:tcPr>
          <w:p>
            <w:pPr>
              <w:ind w:left="460"/>
              <w:spacing w:after="0"/>
              <w:rPr>
                <w:sz w:val="20"/>
                <w:szCs w:val="20"/>
                <w:color w:val="auto"/>
              </w:rPr>
            </w:pPr>
            <w:r>
              <w:rPr>
                <w:rFonts w:ascii="Arial" w:cs="Arial" w:eastAsia="Arial" w:hAnsi="Arial"/>
                <w:sz w:val="22"/>
                <w:szCs w:val="22"/>
                <w:color w:val="auto"/>
              </w:rPr>
              <w:t>87501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Tuttle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Waneta</w:t>
            </w:r>
          </w:p>
        </w:tc>
        <w:tc>
          <w:tcPr>
            <w:tcW w:w="5020" w:type="dxa"/>
            <w:vAlign w:val="bottom"/>
          </w:tcPr>
          <w:p>
            <w:pPr>
              <w:ind w:left="460"/>
              <w:spacing w:after="0"/>
              <w:rPr>
                <w:sz w:val="20"/>
                <w:szCs w:val="20"/>
                <w:color w:val="auto"/>
              </w:rPr>
            </w:pPr>
            <w:r>
              <w:rPr>
                <w:rFonts w:ascii="Arial" w:cs="Arial" w:eastAsia="Arial" w:hAnsi="Arial"/>
                <w:sz w:val="22"/>
                <w:szCs w:val="22"/>
                <w:color w:val="auto"/>
              </w:rPr>
              <w:t>C.</w:t>
            </w: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Arial" w:cs="Arial" w:eastAsia="Arial" w:hAnsi="Arial"/>
                <w:sz w:val="22"/>
                <w:szCs w:val="22"/>
                <w:color w:val="auto"/>
                <w:w w:val="99"/>
              </w:rPr>
              <w:t>801 University Blvd. SE, Suite 307</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Albuquerque</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NEW MEXICO</w:t>
            </w:r>
          </w:p>
        </w:tc>
        <w:tc>
          <w:tcPr>
            <w:tcW w:w="5020" w:type="dxa"/>
            <w:vAlign w:val="bottom"/>
          </w:tcPr>
          <w:p>
            <w:pPr>
              <w:ind w:left="460"/>
              <w:spacing w:after="0"/>
              <w:rPr>
                <w:sz w:val="20"/>
                <w:szCs w:val="20"/>
                <w:color w:val="auto"/>
              </w:rPr>
            </w:pPr>
            <w:r>
              <w:rPr>
                <w:rFonts w:ascii="Arial" w:cs="Arial" w:eastAsia="Arial" w:hAnsi="Arial"/>
                <w:sz w:val="22"/>
                <w:szCs w:val="22"/>
                <w:color w:val="auto"/>
              </w:rPr>
              <w:t>87106</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Michael</w:t>
            </w:r>
          </w:p>
        </w:tc>
        <w:tc>
          <w:tcPr>
            <w:tcW w:w="5020" w:type="dxa"/>
            <w:vAlign w:val="bottom"/>
          </w:tcPr>
          <w:p>
            <w:pPr>
              <w:ind w:left="460"/>
              <w:spacing w:after="0"/>
              <w:rPr>
                <w:sz w:val="20"/>
                <w:szCs w:val="20"/>
                <w:color w:val="auto"/>
              </w:rPr>
            </w:pPr>
            <w:r>
              <w:rPr>
                <w:rFonts w:ascii="Arial" w:cs="Arial" w:eastAsia="Arial" w:hAnsi="Arial"/>
                <w:sz w:val="22"/>
                <w:szCs w:val="22"/>
                <w:color w:val="auto"/>
              </w:rPr>
              <w:t>J.</w:t>
            </w:r>
          </w:p>
        </w:tc>
        <w:tc>
          <w:tcPr>
            <w:tcW w:w="0" w:type="dxa"/>
            <w:vAlign w:val="bottom"/>
          </w:tcPr>
          <w:p>
            <w:pPr>
              <w:spacing w:after="0"/>
              <w:rPr>
                <w:sz w:val="1"/>
                <w:szCs w:val="1"/>
                <w:color w:val="auto"/>
              </w:rPr>
            </w:pPr>
          </w:p>
        </w:tc>
      </w:tr>
      <w:tr>
        <w:trPr>
          <w:trHeight w:val="297"/>
        </w:trPr>
        <w:tc>
          <w:tcPr>
            <w:tcW w:w="33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66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3"/>
              </w:rPr>
              <w:t>P.O. Box 3125</w:t>
            </w: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98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66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Del Mar</w:t>
            </w:r>
          </w:p>
        </w:tc>
        <w:tc>
          <w:tcPr>
            <w:tcW w:w="1980" w:type="dxa"/>
            <w:vAlign w:val="bottom"/>
          </w:tcPr>
          <w:p>
            <w:pPr>
              <w:spacing w:after="0"/>
              <w:rPr>
                <w:sz w:val="24"/>
                <w:szCs w:val="24"/>
                <w:color w:val="auto"/>
              </w:rPr>
            </w:pPr>
          </w:p>
        </w:tc>
        <w:tc>
          <w:tcPr>
            <w:tcW w:w="302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92014</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380" w:type="dxa"/>
            <w:vAlign w:val="bottom"/>
            <w:tcBorders>
              <w:bottom w:val="single" w:sz="8" w:color="9A9A9A"/>
            </w:tcBorders>
            <w:gridSpan w:val="2"/>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38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980" w:type="dxa"/>
            <w:vAlign w:val="bottom"/>
          </w:tcPr>
          <w:p>
            <w:pPr>
              <w:spacing w:after="0"/>
              <w:rPr>
                <w:sz w:val="24"/>
                <w:szCs w:val="24"/>
                <w:color w:val="auto"/>
              </w:rPr>
            </w:pPr>
          </w:p>
        </w:tc>
        <w:tc>
          <w:tcPr>
            <w:tcW w:w="3020" w:type="dxa"/>
            <w:vAlign w:val="bottom"/>
            <w:gridSpan w:val="2"/>
          </w:tcPr>
          <w:p>
            <w:pPr>
              <w:ind w:left="56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38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020" w:type="dxa"/>
            <w:vAlign w:val="bottom"/>
            <w:gridSpan w:val="2"/>
          </w:tcPr>
          <w:p>
            <w:pPr>
              <w:ind w:left="60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38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6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2010-10-06</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ectPr>
          <w:pgSz w:w="11900" w:h="16838" w:orient="portrait"/>
          <w:cols w:equalWidth="0" w:num="1">
            <w:col w:w="1021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3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60"/>
              <w:spacing w:after="0"/>
              <w:rPr>
                <w:sz w:val="20"/>
                <w:szCs w:val="20"/>
                <w:color w:val="auto"/>
              </w:rPr>
            </w:pPr>
            <w:r>
              <w:rPr>
                <w:rFonts w:ascii="Arial" w:cs="Arial" w:eastAsia="Arial" w:hAnsi="Arial"/>
                <w:sz w:val="22"/>
                <w:szCs w:val="22"/>
                <w:color w:val="auto"/>
              </w:rPr>
              <w:t>Debt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$3,548,404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00" w:type="dxa"/>
            <w:vAlign w:val="bottom"/>
          </w:tcPr>
          <w:p>
            <w:pPr>
              <w:ind w:left="140"/>
              <w:spacing w:after="0"/>
              <w:rPr>
                <w:sz w:val="20"/>
                <w:szCs w:val="20"/>
                <w:color w:val="auto"/>
              </w:rPr>
            </w:pPr>
            <w:r>
              <w:rPr>
                <w:rFonts w:ascii="Arial" w:cs="Arial" w:eastAsia="Arial" w:hAnsi="Arial"/>
                <w:sz w:val="22"/>
                <w:szCs w:val="22"/>
                <w:color w:val="auto"/>
                <w:w w:val="94"/>
              </w:rPr>
              <w:t>$1,999,995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Total Remaining to be Sold $1,548,409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$710,000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00" w:type="dxa"/>
            <w:vAlign w:val="bottom"/>
            <w:tcBorders>
              <w:top w:val="single" w:sz="8" w:color="2C2C2C"/>
              <w:bottom w:val="single" w:sz="8" w:color="808080"/>
            </w:tcBorders>
          </w:tcPr>
          <w:p>
            <w:pPr>
              <w:ind w:left="11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2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292"/>
              <w:spacing w:after="0"/>
              <w:rPr>
                <w:sz w:val="20"/>
                <w:szCs w:val="20"/>
                <w:color w:val="auto"/>
              </w:rPr>
            </w:pPr>
            <w:r>
              <w:rPr>
                <w:rFonts w:ascii="Arial" w:cs="Arial" w:eastAsia="Arial" w:hAnsi="Arial"/>
                <w:sz w:val="22"/>
                <w:szCs w:val="22"/>
                <w:color w:val="auto"/>
                <w:w w:val="90"/>
              </w:rPr>
              <w:t>2010-10-25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2019-12-10T22:55:12Z</dcterms:created>
  <dcterms:modified xsi:type="dcterms:W3CDTF">2019-12-10T22:55:12Z</dcterms:modified>
</cp:coreProperties>
</file>