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4"/>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TULLIS JAMES L L</w:t>
              </w:r>
            </w:hyperlink>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gridSpan w:val="6"/>
          </w:tcPr>
          <w:p>
            <w:pPr>
              <w:ind w:left="80"/>
              <w:spacing w:after="0" w:line="103"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EXAGEN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XGN</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60" w:type="dxa"/>
            <w:vAlign w:val="bottom"/>
            <w:gridSpan w:val="4"/>
            <w:vMerge w:val="continue"/>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13"/>
                <w:szCs w:val="13"/>
                <w:color w:val="auto"/>
              </w:rPr>
            </w:pPr>
          </w:p>
        </w:tc>
        <w:tc>
          <w:tcPr>
            <w:tcW w:w="340" w:type="dxa"/>
            <w:vAlign w:val="bottom"/>
            <w:vMerge w:val="restart"/>
          </w:tcPr>
          <w:p>
            <w:pPr>
              <w:ind w:left="200"/>
              <w:spacing w:after="0"/>
              <w:rPr>
                <w:sz w:val="20"/>
                <w:szCs w:val="20"/>
                <w:color w:val="auto"/>
              </w:rPr>
            </w:pPr>
            <w:r>
              <w:rPr>
                <w:rFonts w:ascii="Arial" w:cs="Arial" w:eastAsia="Arial" w:hAnsi="Arial"/>
                <w:sz w:val="17"/>
                <w:szCs w:val="17"/>
                <w:color w:val="0000FF"/>
              </w:rPr>
              <w:t>X</w:t>
            </w:r>
          </w:p>
        </w:tc>
        <w:tc>
          <w:tcPr>
            <w:tcW w:w="1440" w:type="dxa"/>
            <w:vAlign w:val="bottom"/>
            <w:gridSpan w:val="5"/>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7"/>
                <w:szCs w:val="7"/>
                <w:color w:val="auto"/>
              </w:rPr>
            </w:pPr>
          </w:p>
        </w:tc>
        <w:tc>
          <w:tcPr>
            <w:tcW w:w="1440" w:type="dxa"/>
            <w:vAlign w:val="bottom"/>
            <w:gridSpan w:val="5"/>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4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29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ind w:left="18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40" w:type="dxa"/>
            <w:vAlign w:val="bottom"/>
            <w:gridSpan w:val="4"/>
            <w:vMerge w:val="restart"/>
          </w:tcPr>
          <w:p>
            <w:pPr>
              <w:ind w:left="160"/>
              <w:spacing w:after="0"/>
              <w:rPr>
                <w:sz w:val="20"/>
                <w:szCs w:val="20"/>
                <w:color w:val="auto"/>
              </w:rPr>
            </w:pPr>
            <w:r>
              <w:rPr>
                <w:rFonts w:ascii="Arial" w:cs="Arial" w:eastAsia="Arial" w:hAnsi="Arial"/>
                <w:sz w:val="17"/>
                <w:szCs w:val="17"/>
                <w:color w:val="0000FF"/>
              </w:rPr>
              <w:t>06/18/2020</w:t>
            </w: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60" w:type="dxa"/>
            <w:vAlign w:val="bottom"/>
            <w:gridSpan w:val="6"/>
            <w:vMerge w:val="restart"/>
          </w:tcPr>
          <w:p>
            <w:pPr>
              <w:ind w:left="20"/>
              <w:spacing w:after="0"/>
              <w:rPr>
                <w:sz w:val="20"/>
                <w:szCs w:val="20"/>
                <w:color w:val="auto"/>
              </w:rPr>
            </w:pPr>
            <w:r>
              <w:rPr>
                <w:rFonts w:ascii="Arial" w:cs="Arial" w:eastAsia="Arial" w:hAnsi="Arial"/>
                <w:sz w:val="17"/>
                <w:szCs w:val="17"/>
                <w:color w:val="0000FF"/>
              </w:rPr>
              <w:t>11770 US HIGHWAY ONE, SUITE 503</w:t>
            </w:r>
          </w:p>
        </w:tc>
        <w:tc>
          <w:tcPr>
            <w:tcW w:w="1240" w:type="dxa"/>
            <w:vAlign w:val="bottom"/>
            <w:gridSpan w:val="4"/>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60" w:type="dxa"/>
            <w:vAlign w:val="bottom"/>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Borders>
              <w:bottom w:val="single" w:sz="8" w:color="2C2C2C"/>
            </w:tcBorders>
            <w:gridSpan w:val="5"/>
          </w:tcPr>
          <w:p>
            <w:pPr>
              <w:spacing w:after="0"/>
              <w:rPr>
                <w:sz w:val="11"/>
                <w:szCs w:val="11"/>
                <w:color w:val="auto"/>
              </w:rPr>
            </w:pPr>
          </w:p>
        </w:tc>
        <w:tc>
          <w:tcPr>
            <w:tcW w:w="2040" w:type="dxa"/>
            <w:vAlign w:val="bottom"/>
            <w:tcBorders>
              <w:bottom w:val="single" w:sz="8" w:color="2C2C2C"/>
            </w:tcBorders>
            <w:gridSpan w:val="4"/>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980" w:type="dxa"/>
            <w:vAlign w:val="bottom"/>
            <w:tcBorders>
              <w:bottom w:val="single" w:sz="8" w:color="2C2C2C"/>
            </w:tcBorders>
            <w:gridSpan w:val="6"/>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62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3"/>
                <w:szCs w:val="3"/>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20" w:type="dxa"/>
            <w:vAlign w:val="bottom"/>
            <w:gridSpan w:val="9"/>
            <w:vMerge w:val="continue"/>
          </w:tcPr>
          <w:p>
            <w:pPr>
              <w:spacing w:after="0"/>
              <w:rPr>
                <w:sz w:val="11"/>
                <w:szCs w:val="11"/>
                <w:color w:val="auto"/>
              </w:rPr>
            </w:pPr>
          </w:p>
        </w:tc>
        <w:tc>
          <w:tcPr>
            <w:tcW w:w="220" w:type="dxa"/>
            <w:vAlign w:val="bottom"/>
          </w:tcPr>
          <w:p>
            <w:pPr>
              <w:spacing w:after="0"/>
              <w:rPr>
                <w:sz w:val="11"/>
                <w:szCs w:val="11"/>
                <w:color w:val="auto"/>
              </w:rPr>
            </w:pPr>
          </w:p>
        </w:tc>
        <w:tc>
          <w:tcPr>
            <w:tcW w:w="34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Line)</w:t>
            </w: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Arial" w:cs="Arial" w:eastAsia="Arial" w:hAnsi="Arial"/>
                <w:sz w:val="17"/>
                <w:szCs w:val="17"/>
                <w:color w:val="0000FF"/>
                <w:w w:val="97"/>
              </w:rPr>
              <w:t>PALMS BEACH</w:t>
            </w:r>
          </w:p>
        </w:tc>
        <w:tc>
          <w:tcPr>
            <w:tcW w:w="260" w:type="dxa"/>
            <w:vAlign w:val="bottom"/>
            <w:vMerge w:val="restart"/>
          </w:tcPr>
          <w:p>
            <w:pPr>
              <w:ind w:left="20"/>
              <w:spacing w:after="0"/>
              <w:rPr>
                <w:sz w:val="20"/>
                <w:szCs w:val="20"/>
                <w:color w:val="auto"/>
              </w:rPr>
            </w:pPr>
            <w:r>
              <w:rPr>
                <w:rFonts w:ascii="Arial" w:cs="Arial" w:eastAsia="Arial" w:hAnsi="Arial"/>
                <w:sz w:val="17"/>
                <w:szCs w:val="17"/>
                <w:color w:val="0000FF"/>
              </w:rPr>
              <w:t>FL</w:t>
            </w:r>
          </w:p>
        </w:tc>
        <w:tc>
          <w:tcPr>
            <w:tcW w:w="980" w:type="dxa"/>
            <w:vAlign w:val="bottom"/>
          </w:tcPr>
          <w:p>
            <w:pPr>
              <w:spacing w:after="0"/>
              <w:rPr>
                <w:sz w:val="17"/>
                <w:szCs w:val="17"/>
                <w:color w:val="auto"/>
              </w:rPr>
            </w:pPr>
          </w:p>
        </w:tc>
        <w:tc>
          <w:tcPr>
            <w:tcW w:w="1160" w:type="dxa"/>
            <w:vAlign w:val="bottom"/>
            <w:vMerge w:val="restart"/>
          </w:tcPr>
          <w:p>
            <w:pPr>
              <w:spacing w:after="0"/>
              <w:rPr>
                <w:sz w:val="20"/>
                <w:szCs w:val="20"/>
                <w:color w:val="auto"/>
              </w:rPr>
            </w:pPr>
            <w:r>
              <w:rPr>
                <w:rFonts w:ascii="Arial" w:cs="Arial" w:eastAsia="Arial" w:hAnsi="Arial"/>
                <w:sz w:val="17"/>
                <w:szCs w:val="17"/>
                <w:color w:val="0000FF"/>
              </w:rPr>
              <w:t>33408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GARDENS</w:t>
            </w:r>
          </w:p>
        </w:tc>
        <w:tc>
          <w:tcPr>
            <w:tcW w:w="2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6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1580" w:type="dxa"/>
            <w:vAlign w:val="bottom"/>
            <w:tcBorders>
              <w:bottom w:val="single" w:sz="8" w:color="2C2C2C"/>
            </w:tcBorders>
            <w:gridSpan w:val="5"/>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7"/>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40" w:type="dxa"/>
            <w:vAlign w:val="bottom"/>
            <w:tcBorders>
              <w:bottom w:val="single" w:sz="8" w:color="2C2C2C"/>
            </w:tcBorders>
            <w:gridSpan w:val="5"/>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0" w:type="dxa"/>
            <w:vAlign w:val="bottom"/>
            <w:gridSpan w:val="2"/>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4"/>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jc w:val="right"/>
              <w:ind w:right="202"/>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1700" w:type="dxa"/>
            <w:vAlign w:val="bottom"/>
            <w:tcBorders>
              <w:bottom w:val="single" w:sz="8" w:color="2C2C2C"/>
            </w:tcBorders>
            <w:gridSpan w:val="7"/>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7"/>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60" w:type="dxa"/>
            <w:vAlign w:val="bottom"/>
            <w:gridSpan w:val="15"/>
          </w:tcPr>
          <w:p>
            <w:pPr>
              <w:jc w:val="right"/>
              <w:ind w:right="20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4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4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Price of</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Security</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4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jc w:val="right"/>
              <w:ind w:right="29"/>
              <w:spacing w:after="0"/>
              <w:rPr>
                <w:sz w:val="20"/>
                <w:szCs w:val="20"/>
                <w:color w:val="auto"/>
              </w:rPr>
            </w:pPr>
            <w:r>
              <w:rPr>
                <w:rFonts w:ascii="Arial" w:cs="Arial" w:eastAsia="Arial" w:hAnsi="Arial"/>
                <w:sz w:val="17"/>
                <w:szCs w:val="17"/>
                <w:color w:val="0000FF"/>
                <w:w w:val="93"/>
              </w:rPr>
              <w:t>9,000</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Option(right</w:t>
            </w:r>
          </w:p>
        </w:tc>
        <w:tc>
          <w:tcPr>
            <w:tcW w:w="54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13</w:t>
            </w:r>
          </w:p>
        </w:tc>
        <w:tc>
          <w:tcPr>
            <w:tcW w:w="260" w:type="dxa"/>
            <w:vAlign w:val="bottom"/>
          </w:tcPr>
          <w:p>
            <w:pPr>
              <w:spacing w:after="0"/>
              <w:rPr>
                <w:sz w:val="5"/>
                <w:szCs w:val="5"/>
                <w:color w:val="auto"/>
              </w:rPr>
            </w:pPr>
          </w:p>
        </w:tc>
        <w:tc>
          <w:tcPr>
            <w:tcW w:w="980" w:type="dxa"/>
            <w:vAlign w:val="bottom"/>
            <w:vMerge w:val="restart"/>
          </w:tcPr>
          <w:p>
            <w:pPr>
              <w:ind w:left="240"/>
              <w:spacing w:after="0" w:line="142" w:lineRule="exact"/>
              <w:rPr>
                <w:sz w:val="20"/>
                <w:szCs w:val="20"/>
                <w:color w:val="auto"/>
              </w:rPr>
            </w:pPr>
            <w:r>
              <w:rPr>
                <w:rFonts w:ascii="Arial" w:cs="Arial" w:eastAsia="Arial" w:hAnsi="Arial"/>
                <w:sz w:val="13"/>
                <w:szCs w:val="13"/>
                <w:color w:val="0000FF"/>
              </w:rPr>
              <w:t>06/18/2020</w:t>
            </w: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5"/>
                <w:szCs w:val="5"/>
                <w:color w:val="auto"/>
              </w:rPr>
            </w:pPr>
          </w:p>
        </w:tc>
        <w:tc>
          <w:tcPr>
            <w:tcW w:w="480" w:type="dxa"/>
            <w:vAlign w:val="bottom"/>
            <w:vMerge w:val="restart"/>
          </w:tcPr>
          <w:p>
            <w:pPr>
              <w:ind w:left="100"/>
              <w:spacing w:after="0" w:line="142" w:lineRule="exact"/>
              <w:rPr>
                <w:sz w:val="20"/>
                <w:szCs w:val="20"/>
                <w:color w:val="auto"/>
              </w:rPr>
            </w:pPr>
            <w:r>
              <w:rPr>
                <w:rFonts w:ascii="Arial" w:cs="Arial" w:eastAsia="Arial" w:hAnsi="Arial"/>
                <w:sz w:val="13"/>
                <w:szCs w:val="13"/>
                <w:color w:val="0000FF"/>
              </w:rPr>
              <w:t>9,000</w:t>
            </w:r>
          </w:p>
        </w:tc>
        <w:tc>
          <w:tcPr>
            <w:tcW w:w="3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w w:val="98"/>
              </w:rPr>
              <w:t>06/17/2030</w:t>
            </w:r>
          </w:p>
        </w:tc>
        <w:tc>
          <w:tcPr>
            <w:tcW w:w="68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vMerge w:val="restart"/>
          </w:tcPr>
          <w:p>
            <w:pPr>
              <w:ind w:left="240"/>
              <w:spacing w:after="0" w:line="142" w:lineRule="exact"/>
              <w:rPr>
                <w:sz w:val="20"/>
                <w:szCs w:val="20"/>
                <w:color w:val="auto"/>
              </w:rPr>
            </w:pPr>
            <w:r>
              <w:rPr>
                <w:rFonts w:ascii="Arial" w:cs="Arial" w:eastAsia="Arial" w:hAnsi="Arial"/>
                <w:sz w:val="13"/>
                <w:szCs w:val="13"/>
                <w:color w:val="0000FF"/>
                <w:w w:val="92"/>
              </w:rPr>
              <w:t>9,000</w:t>
            </w:r>
          </w:p>
        </w:tc>
        <w:tc>
          <w:tcPr>
            <w:tcW w:w="340" w:type="dxa"/>
            <w:vAlign w:val="bottom"/>
          </w:tcPr>
          <w:p>
            <w:pPr>
              <w:spacing w:after="0"/>
              <w:rPr>
                <w:sz w:val="5"/>
                <w:szCs w:val="5"/>
                <w:color w:val="auto"/>
              </w:rPr>
            </w:pPr>
          </w:p>
        </w:tc>
        <w:tc>
          <w:tcPr>
            <w:tcW w:w="620" w:type="dxa"/>
            <w:vAlign w:val="bottom"/>
            <w:vMerge w:val="restart"/>
          </w:tcPr>
          <w:p>
            <w:pPr>
              <w:ind w:left="28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0000FF"/>
              </w:rPr>
              <w:t>to buy)</w:t>
            </w: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-2922270</wp:posOffset>
            </wp:positionV>
            <wp:extent cx="7033895" cy="2964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64180"/>
                    </a:xfrm>
                    <a:prstGeom prst="rect">
                      <a:avLst/>
                    </a:prstGeom>
                    <a:noFill/>
                  </pic:spPr>
                </pic:pic>
              </a:graphicData>
            </a:graphic>
          </wp:anchor>
        </w:drawing>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24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James L.L. Tullis</w:t>
            </w:r>
          </w:p>
        </w:tc>
        <w:tc>
          <w:tcPr>
            <w:tcW w:w="760" w:type="dxa"/>
            <w:vAlign w:val="bottom"/>
          </w:tcPr>
          <w:p>
            <w:pPr>
              <w:spacing w:after="0"/>
              <w:rPr>
                <w:sz w:val="20"/>
                <w:szCs w:val="20"/>
                <w:color w:val="auto"/>
              </w:rPr>
            </w:pPr>
            <w:r>
              <w:rPr>
                <w:rFonts w:ascii="Arial" w:cs="Arial" w:eastAsia="Arial" w:hAnsi="Arial"/>
                <w:sz w:val="17"/>
                <w:szCs w:val="17"/>
                <w:color w:val="0000FF"/>
                <w:w w:val="86"/>
              </w:rPr>
              <w:t>07/02/2020</w:t>
            </w:r>
          </w:p>
        </w:tc>
      </w:tr>
      <w:tr>
        <w:trPr>
          <w:trHeight w:val="20"/>
        </w:trPr>
        <w:tc>
          <w:tcPr>
            <w:tcW w:w="13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0641"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2020-07-02T07:52:14Z</dcterms:created>
  <dcterms:modified xsi:type="dcterms:W3CDTF">2020-07-02T07:52:14Z</dcterms:modified>
</cp:coreProperties>
</file>